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7F" w:rsidRPr="003A367F" w:rsidRDefault="003A367F" w:rsidP="003A367F">
      <w:pPr>
        <w:jc w:val="center"/>
        <w:rPr>
          <w:rFonts w:asciiTheme="minorEastAsia" w:hAnsiTheme="minorEastAsia" w:hint="eastAsia"/>
          <w:b/>
          <w:sz w:val="44"/>
          <w:szCs w:val="32"/>
        </w:rPr>
      </w:pPr>
      <w:r w:rsidRPr="003A367F">
        <w:rPr>
          <w:rFonts w:asciiTheme="minorEastAsia" w:hAnsiTheme="minorEastAsia" w:hint="eastAsia"/>
          <w:b/>
          <w:sz w:val="44"/>
          <w:szCs w:val="32"/>
        </w:rPr>
        <w:t>常用</w:t>
      </w:r>
      <w:r w:rsidRPr="003A367F">
        <w:rPr>
          <w:rFonts w:asciiTheme="minorEastAsia" w:hAnsiTheme="minorEastAsia"/>
          <w:b/>
          <w:sz w:val="44"/>
          <w:szCs w:val="32"/>
        </w:rPr>
        <w:t>软件下载汇总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一、2代智能终端(CDT-2050)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链接：图片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 xml:space="preserve">https://pan.baidu.com/s/1OMdjR6oBTFXGWKFTSZksOQ 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提取码：0re5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链接：</w:t>
      </w:r>
      <w:bookmarkStart w:id="0" w:name="_GoBack"/>
      <w:bookmarkEnd w:id="0"/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 xml:space="preserve">图片https://pan.baidu.com/s/1oSrDur-Zg3ygGBD-vM0jHA 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提取码：xoc8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二、3代智能终端(CDT-3030)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链接：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 xml:space="preserve">图片https://pan.baidu.com/s/1IOCsUIJ1nQ_3opV7lPcopA 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提取码：</w:t>
      </w:r>
      <w:proofErr w:type="spellStart"/>
      <w:proofErr w:type="gramStart"/>
      <w:r w:rsidRPr="003A367F">
        <w:rPr>
          <w:rFonts w:asciiTheme="minorEastAsia" w:hAnsiTheme="minorEastAsia" w:hint="eastAsia"/>
          <w:sz w:val="28"/>
          <w:szCs w:val="32"/>
        </w:rPr>
        <w:t>dobb</w:t>
      </w:r>
      <w:proofErr w:type="spellEnd"/>
      <w:proofErr w:type="gramEnd"/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链接：图片https://pan.baidu.com/s/1oSrDur-Zg3ygGBD-vM0jHA 提取码：xoc8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三、4代智能终端(CDT-4050W)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 xml:space="preserve">链接：图片https://pan.baidu.com/s/1oSrDur-Zg3ygGBD-vM0jHA 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提取码：xoc8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四、4.5代智能终端（CDT-4050WL）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链接：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lastRenderedPageBreak/>
        <w:t xml:space="preserve">图片https://pan.baidu.com/s/1OMdjR6oBTFXGWKFTSZksOQ 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提取码：0re5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五、5代智能终端(CDT-5050D)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 xml:space="preserve">常用链接：图片https://pan.baidu.com/s/1CG7EzbMfhxihqVhSpt-Diw 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提取码：o5wt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 xml:space="preserve">备用链接：图片https://pan.baidu.com/s/112fFUhgF05Dhvkgl4I7iWA 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提取码：x9nx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六、底座</w:t>
      </w:r>
      <w:proofErr w:type="gramStart"/>
      <w:r w:rsidRPr="003A367F">
        <w:rPr>
          <w:rFonts w:asciiTheme="minorEastAsia" w:hAnsiTheme="minorEastAsia" w:hint="eastAsia"/>
          <w:sz w:val="28"/>
          <w:szCs w:val="32"/>
        </w:rPr>
        <w:t>高拍仪</w:t>
      </w:r>
      <w:proofErr w:type="gramEnd"/>
      <w:r w:rsidRPr="003A367F">
        <w:rPr>
          <w:rFonts w:asciiTheme="minorEastAsia" w:hAnsiTheme="minorEastAsia" w:hint="eastAsia"/>
          <w:sz w:val="28"/>
          <w:szCs w:val="32"/>
        </w:rPr>
        <w:t>（TT-950FT）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 xml:space="preserve">链接：图片https://pan.baidu.com/s/1IRU0B9X8uOZ59yCtA5DxYQ 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提取码：</w:t>
      </w:r>
      <w:proofErr w:type="spellStart"/>
      <w:proofErr w:type="gramStart"/>
      <w:r w:rsidRPr="003A367F">
        <w:rPr>
          <w:rFonts w:asciiTheme="minorEastAsia" w:hAnsiTheme="minorEastAsia" w:hint="eastAsia"/>
          <w:sz w:val="28"/>
          <w:szCs w:val="32"/>
        </w:rPr>
        <w:t>eblv</w:t>
      </w:r>
      <w:proofErr w:type="spellEnd"/>
      <w:proofErr w:type="gramEnd"/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链接：图片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 xml:space="preserve">https://pan.baidu.com/s/12ip-oxyo_nz1rYUvgUoJAw 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提取码：20mi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七、壁挂</w:t>
      </w:r>
      <w:proofErr w:type="gramStart"/>
      <w:r w:rsidRPr="003A367F">
        <w:rPr>
          <w:rFonts w:asciiTheme="minorEastAsia" w:hAnsiTheme="minorEastAsia" w:hint="eastAsia"/>
          <w:sz w:val="28"/>
          <w:szCs w:val="32"/>
        </w:rPr>
        <w:t>高拍仪</w:t>
      </w:r>
      <w:proofErr w:type="gramEnd"/>
      <w:r w:rsidRPr="003A367F">
        <w:rPr>
          <w:rFonts w:asciiTheme="minorEastAsia" w:hAnsiTheme="minorEastAsia" w:hint="eastAsia"/>
          <w:sz w:val="28"/>
          <w:szCs w:val="32"/>
        </w:rPr>
        <w:t>（TT-950FB）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链接：图片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 xml:space="preserve">https://pan.baidu.com/s/1yErEtziM-zVxLHBGmtM75g 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提取码：7pa7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八、壁挂</w:t>
      </w:r>
      <w:proofErr w:type="gramStart"/>
      <w:r w:rsidRPr="003A367F">
        <w:rPr>
          <w:rFonts w:asciiTheme="minorEastAsia" w:hAnsiTheme="minorEastAsia" w:hint="eastAsia"/>
          <w:sz w:val="28"/>
          <w:szCs w:val="32"/>
        </w:rPr>
        <w:t>高拍仪</w:t>
      </w:r>
      <w:proofErr w:type="gramEnd"/>
      <w:r w:rsidRPr="003A367F">
        <w:rPr>
          <w:rFonts w:asciiTheme="minorEastAsia" w:hAnsiTheme="minorEastAsia" w:hint="eastAsia"/>
          <w:sz w:val="28"/>
          <w:szCs w:val="32"/>
        </w:rPr>
        <w:t>（TT-950EB）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链接：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 xml:space="preserve">https://pan.baidu.com/s/1ZMeBz2twjeRd1AmWi7OYig 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提取码：vy31</w:t>
      </w: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</w:p>
    <w:p w:rsidR="003A367F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</w:p>
    <w:p w:rsidR="006A28D9" w:rsidRPr="003A367F" w:rsidRDefault="003A367F" w:rsidP="003A367F">
      <w:pPr>
        <w:rPr>
          <w:rFonts w:asciiTheme="minorEastAsia" w:hAnsiTheme="minorEastAsia" w:hint="eastAsia"/>
          <w:sz w:val="28"/>
          <w:szCs w:val="32"/>
        </w:rPr>
      </w:pPr>
      <w:r w:rsidRPr="003A367F">
        <w:rPr>
          <w:rFonts w:asciiTheme="minorEastAsia" w:hAnsiTheme="minorEastAsia" w:hint="eastAsia"/>
          <w:sz w:val="28"/>
          <w:szCs w:val="32"/>
        </w:rPr>
        <w:t>*如您不确认产品型号，请联系销售顾问或致电我们服务中心进行查询。</w:t>
      </w:r>
    </w:p>
    <w:sectPr w:rsidR="006A28D9" w:rsidRPr="003A3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MV Bol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7F"/>
    <w:rsid w:val="003A367F"/>
    <w:rsid w:val="006A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CDE04-943C-4B75-B8F8-D9E6C2D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1</cp:revision>
  <dcterms:created xsi:type="dcterms:W3CDTF">2022-12-30T08:40:00Z</dcterms:created>
  <dcterms:modified xsi:type="dcterms:W3CDTF">2022-12-30T08:42:00Z</dcterms:modified>
</cp:coreProperties>
</file>